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468"/>
        <w:gridCol w:w="407"/>
        <w:gridCol w:w="392"/>
        <w:gridCol w:w="4044"/>
      </w:tblGrid>
      <w:tr w:rsidR="00EC3A4D" w:rsidTr="00B94F72">
        <w:trPr>
          <w:trHeight w:val="480"/>
        </w:trPr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«СОГЛАСОВАНО»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Руководитель  управления  образования  администрации 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Бирилюсского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района 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Денисюкова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Н.Н.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__________    ___________        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«СОГЛАСОВАНО»</w:t>
            </w:r>
          </w:p>
          <w:p w:rsidR="00ED4573" w:rsidRDefault="00ED4573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Начальник ОГИБДД     </w:t>
            </w:r>
          </w:p>
          <w:p w:rsidR="00ED4573" w:rsidRDefault="00ED4573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МО  МВД  России</w:t>
            </w:r>
          </w:p>
          <w:p w:rsidR="00ED4573" w:rsidRDefault="00ED4573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Большеулуйское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>»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капитан полиции</w:t>
            </w:r>
          </w:p>
          <w:p w:rsidR="00EC3A4D" w:rsidRDefault="00A64BD6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По</w:t>
            </w:r>
            <w:r w:rsidR="00EC3A4D">
              <w:rPr>
                <w:rFonts w:ascii="Times New Roman CYR" w:hAnsi="Times New Roman CYR" w:cs="Times New Roman CYR"/>
                <w:sz w:val="28"/>
                <w:szCs w:val="28"/>
              </w:rPr>
              <w:t>хоменко</w:t>
            </w:r>
            <w:proofErr w:type="spellEnd"/>
            <w:r w:rsidR="00ED4573">
              <w:rPr>
                <w:rFonts w:ascii="Times New Roman CYR" w:hAnsi="Times New Roman CYR" w:cs="Times New Roman CYR"/>
                <w:sz w:val="28"/>
                <w:szCs w:val="28"/>
              </w:rPr>
              <w:t xml:space="preserve"> А.В</w:t>
            </w:r>
            <w:r w:rsidR="00EC3A4D">
              <w:rPr>
                <w:rFonts w:ascii="Times New Roman CYR" w:hAnsi="Times New Roman CYR" w:cs="Times New Roman CYR"/>
                <w:sz w:val="28"/>
                <w:szCs w:val="28"/>
              </w:rPr>
              <w:t>.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 __________    ___________        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«УТВЕРЖДАЮ»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Директор  МКОУ  "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Проточинская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СОШ"        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Ломаева Н.В.</w:t>
            </w: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EC3A4D" w:rsidTr="00B94F72">
        <w:trPr>
          <w:trHeight w:val="480"/>
        </w:trPr>
        <w:tc>
          <w:tcPr>
            <w:tcW w:w="4468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044" w:type="dxa"/>
            <w:tcBorders>
              <w:top w:val="nil"/>
              <w:left w:val="nil"/>
              <w:bottom w:val="nil"/>
              <w:right w:val="nil"/>
            </w:tcBorders>
          </w:tcPr>
          <w:p w:rsidR="00EC3A4D" w:rsidRDefault="00EC3A4D" w:rsidP="00B94F7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</w:tbl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52"/>
          <w:szCs w:val="52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52"/>
          <w:szCs w:val="52"/>
        </w:rPr>
      </w:pPr>
      <w:r>
        <w:rPr>
          <w:rFonts w:ascii="Times New Roman CYR" w:hAnsi="Times New Roman CYR" w:cs="Times New Roman CYR"/>
          <w:b/>
          <w:bCs/>
          <w:sz w:val="52"/>
          <w:szCs w:val="52"/>
        </w:rPr>
        <w:t>ПАСПОРТ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дорожной безопасности образовательной организации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МКОУ «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Проточинская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 СОШ»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2021 год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Общие сведения 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Тип образовательной организации: общеобразовательная  организация 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адрес: 662131, Красноярский край,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Бирилюсский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район, п. Проточный,ул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.Ш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кольная,1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Фактический адрес: 662131, Красноярский край,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Бирилюсский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 район, п. Проточный,ул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.Ш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кольная,1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Руководители образовательной организации: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Директор (заведующий), ФИО: Ломаева Наталья Владимировна                           телефон: 83919870522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учебной работе, ФИО: Нестеренко Елена Николаевна,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 83919870522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 воспитательной работе, ФИО: Смирнова  Светлана Петровна,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телефон   83919870522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муниципального органа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образования,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учитель математики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Ломаев Данил Ефимович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83915036319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Ответственные от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Госавтоинспекции,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инспектор по исполнению административного  законодательства  ГИБДД,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Эйдемиллер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О.А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89835001313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за мероприятия по профилактике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детского травматизма,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 учитель математики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Ломаев Данил Ефимович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83915036319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>
        <w:rPr>
          <w:rFonts w:ascii="Symbol" w:hAnsi="Symbol" w:cs="Symbol"/>
          <w:sz w:val="28"/>
          <w:szCs w:val="28"/>
          <w:vertAlign w:val="superscript"/>
        </w:rPr>
        <w:t>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 директор филиала ДРСУ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</w:t>
      </w:r>
      <w:proofErr w:type="spellStart"/>
      <w:r w:rsidR="00875567">
        <w:rPr>
          <w:rFonts w:ascii="Times New Roman CYR" w:hAnsi="Times New Roman CYR" w:cs="Times New Roman CYR"/>
          <w:sz w:val="28"/>
          <w:szCs w:val="28"/>
        </w:rPr>
        <w:t>Мюльгаузин</w:t>
      </w:r>
      <w:proofErr w:type="spellEnd"/>
      <w:r w:rsidR="00875567">
        <w:rPr>
          <w:rFonts w:ascii="Times New Roman CYR" w:hAnsi="Times New Roman CYR" w:cs="Times New Roman CYR"/>
          <w:sz w:val="28"/>
          <w:szCs w:val="28"/>
        </w:rPr>
        <w:t xml:space="preserve"> Е. К.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технических средств</w:t>
      </w:r>
      <w:r>
        <w:rPr>
          <w:rFonts w:ascii="Times New Roman CYR" w:hAnsi="Times New Roman CYR" w:cs="Times New Roman CYR"/>
          <w:sz w:val="28"/>
          <w:szCs w:val="28"/>
        </w:rPr>
        <w:br/>
        <w:t>организации дорожного движения (ТСОДД)</w:t>
      </w:r>
      <w:r>
        <w:rPr>
          <w:rFonts w:ascii="Times New Roman CYR" w:hAnsi="Times New Roman CYR" w:cs="Times New Roman CYR"/>
          <w:sz w:val="28"/>
          <w:szCs w:val="28"/>
          <w:vertAlign w:val="superscript"/>
        </w:rPr>
        <w:t>*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 w:rsidRPr="00593AD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директор филиала ДРСУ</w:t>
      </w:r>
    </w:p>
    <w:p w:rsidR="00EC3A4D" w:rsidRDefault="00875567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Мюльгаузин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Е. К.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</w:t>
      </w: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EC3A4D" w:rsidRDefault="00EC3A4D" w:rsidP="00EC3A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обучающихся (учащихся, воспитанников): 22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уголка по БДД: Школа №1 коридор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класса по БДД: не имеется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автогородка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(площадки) по БДД: не имеется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автобуса в образовательной организации: не имеется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Владелец автобуса: не имеется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Время занятий в образовательной организации: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1-ая смена:  8.30  – 15.05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2-ая смена:     – 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внеклассные занятия: 18.00  – 20.00</w:t>
      </w: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Телефоны оперативных служб:</w:t>
      </w: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87556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образовательной организации (сокращение – ОО).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85341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II.</w:t>
      </w:r>
      <w:r>
        <w:rPr>
          <w:rFonts w:ascii="Times New Roman CYR" w:hAnsi="Times New Roman CYR" w:cs="Times New Roman CYR"/>
          <w:sz w:val="28"/>
          <w:szCs w:val="28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A64BD6" w:rsidRDefault="00853411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</w:t>
      </w:r>
      <w:r w:rsidR="00A64BD6">
        <w:rPr>
          <w:rFonts w:ascii="Times New Roman CYR" w:hAnsi="Times New Roman CYR" w:cs="Times New Roman CYR"/>
          <w:sz w:val="28"/>
          <w:szCs w:val="28"/>
        </w:rPr>
        <w:t xml:space="preserve">. Маршрут движения автобуса образовательной организации. </w:t>
      </w:r>
    </w:p>
    <w:p w:rsidR="00A64BD6" w:rsidRDefault="00853411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</w:t>
      </w:r>
      <w:r w:rsidR="00A64BD6">
        <w:rPr>
          <w:rFonts w:ascii="Times New Roman CYR" w:hAnsi="Times New Roman CYR" w:cs="Times New Roman CYR"/>
          <w:sz w:val="28"/>
          <w:szCs w:val="28"/>
        </w:rPr>
        <w:t xml:space="preserve">. Безопасное расположение остановки автобуса у образовательной организации. </w:t>
      </w:r>
    </w:p>
    <w:p w:rsidR="00A64BD6" w:rsidRDefault="00A64BD6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III. Приложения.</w:t>
      </w:r>
    </w:p>
    <w:p w:rsidR="00780F18" w:rsidRDefault="00780F18" w:rsidP="00780F18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3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</w:t>
      </w:r>
      <w:r w:rsidR="00A64BD6" w:rsidRPr="00780F18">
        <w:rPr>
          <w:rFonts w:ascii="Times New Roman CYR" w:hAnsi="Times New Roman CYR" w:cs="Times New Roman CYR"/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780F18" w:rsidRPr="00780F18" w:rsidRDefault="00780F18" w:rsidP="00780F18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33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</w:t>
      </w:r>
      <w:r w:rsidRPr="00780F18">
        <w:rPr>
          <w:rFonts w:ascii="Times New Roman CYR" w:hAnsi="Times New Roman CYR" w:cs="Times New Roman CYR"/>
          <w:sz w:val="28"/>
          <w:szCs w:val="28"/>
        </w:rPr>
        <w:t xml:space="preserve">Информация по </w:t>
      </w:r>
      <w:r w:rsidR="00853411">
        <w:rPr>
          <w:rFonts w:ascii="Times New Roman CYR" w:hAnsi="Times New Roman CYR" w:cs="Times New Roman CYR"/>
          <w:sz w:val="28"/>
          <w:szCs w:val="28"/>
        </w:rPr>
        <w:t>уголкам  дорожной  безопасности.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Pr="00780F18" w:rsidRDefault="00A64BD6" w:rsidP="00780F18">
      <w:pPr>
        <w:pStyle w:val="a3"/>
        <w:numPr>
          <w:ilvl w:val="0"/>
          <w:numId w:val="8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 w:rsidRPr="00780F18">
        <w:rPr>
          <w:rFonts w:ascii="Times New Roman CYR" w:hAnsi="Times New Roman CYR" w:cs="Times New Roman CYR"/>
          <w:sz w:val="20"/>
          <w:szCs w:val="20"/>
        </w:rPr>
        <w:br w:type="page"/>
      </w:r>
      <w:proofErr w:type="spellStart"/>
      <w:proofErr w:type="gramStart"/>
      <w:r w:rsidRPr="00780F18">
        <w:rPr>
          <w:rFonts w:ascii="Times New Roman CYR" w:hAnsi="Times New Roman CYR" w:cs="Times New Roman CYR"/>
          <w:b/>
          <w:bCs/>
          <w:sz w:val="36"/>
          <w:szCs w:val="36"/>
        </w:rPr>
        <w:lastRenderedPageBreak/>
        <w:t>План-схемы</w:t>
      </w:r>
      <w:proofErr w:type="spellEnd"/>
      <w:proofErr w:type="gramEnd"/>
      <w:r w:rsidRPr="00780F18">
        <w:rPr>
          <w:rFonts w:ascii="Times New Roman CYR" w:hAnsi="Times New Roman CYR" w:cs="Times New Roman CYR"/>
          <w:b/>
          <w:bCs/>
          <w:sz w:val="36"/>
          <w:szCs w:val="36"/>
        </w:rPr>
        <w:t xml:space="preserve"> образовательной организации</w:t>
      </w:r>
    </w:p>
    <w:p w:rsidR="00780F18" w:rsidRPr="00780F18" w:rsidRDefault="00780F18" w:rsidP="00780F18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ind w:left="1080"/>
        <w:rPr>
          <w:rFonts w:ascii="Times New Roman CYR" w:hAnsi="Times New Roman CYR" w:cs="Times New Roman CYR"/>
          <w:b/>
          <w:bCs/>
          <w:sz w:val="36"/>
          <w:szCs w:val="36"/>
        </w:rPr>
      </w:pPr>
    </w:p>
    <w:p w:rsidR="00A64BD6" w:rsidRPr="00780F18" w:rsidRDefault="00A64BD6" w:rsidP="00780F18">
      <w:pPr>
        <w:pStyle w:val="a3"/>
        <w:numPr>
          <w:ilvl w:val="0"/>
          <w:numId w:val="9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780F18">
        <w:rPr>
          <w:rFonts w:ascii="Times New Roman CYR" w:hAnsi="Times New Roman CYR" w:cs="Times New Roman CYR"/>
          <w:b/>
          <w:bCs/>
          <w:sz w:val="28"/>
          <w:szCs w:val="28"/>
        </w:rPr>
        <w:t>Район расположения образовательной организации, пути движения транспортных средств и детей (обучающихся)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780F18" w:rsidRPr="00780F18" w:rsidRDefault="00780F18" w:rsidP="00780F18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17145</wp:posOffset>
            </wp:positionV>
            <wp:extent cx="5998210" cy="4822190"/>
            <wp:effectExtent l="0" t="590550" r="0" b="568960"/>
            <wp:wrapThrough wrapText="bothSides">
              <wp:wrapPolygon edited="0">
                <wp:start x="-9" y="21674"/>
                <wp:lineTo x="21531" y="21674"/>
                <wp:lineTo x="21531" y="0"/>
                <wp:lineTo x="-9" y="0"/>
                <wp:lineTo x="-9" y="21674"/>
              </wp:wrapPolygon>
            </wp:wrapThrough>
            <wp:docPr id="2" name="Рисунок 6" descr="E:\1 район расположения О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1 район расположения ОО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8210" cy="482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Pr="00442BC3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6"/>
          <w:szCs w:val="28"/>
        </w:rPr>
      </w:pPr>
      <w:r w:rsidRPr="00442BC3">
        <w:rPr>
          <w:rFonts w:ascii="Times New Roman CYR" w:hAnsi="Times New Roman CYR" w:cs="Times New Roman CYR"/>
          <w:b/>
          <w:bCs/>
          <w:sz w:val="26"/>
          <w:szCs w:val="28"/>
        </w:rPr>
        <w:t xml:space="preserve">Условные  обозначения 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64BD6" w:rsidRPr="00442BC3" w:rsidRDefault="00932737" w:rsidP="00A64BD6">
      <w:pPr>
        <w:ind w:firstLine="720"/>
        <w:rPr>
          <w:rFonts w:ascii="Times New Roman" w:hAnsi="Times New Roman"/>
          <w:szCs w:val="24"/>
        </w:rPr>
      </w:pPr>
      <w:r w:rsidRPr="00932737">
        <w:rPr>
          <w:noProof/>
        </w:rPr>
        <w:pict>
          <v:group id="_x0000_s1026" style="position:absolute;left:0;text-align:left;margin-left:-28.05pt;margin-top:1.75pt;width:42.65pt;height:96.25pt;z-index:251662336" coordorigin="1140,2910" coordsize="1077,312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1452;top:3694;width:765;height:0;flip:x" o:connectortype="straight">
              <v:stroke startarrow="block" endarrow="block"/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8" type="#_x0000_t109" style="position:absolute;left:1219;top:5157;width:323;height:882" fillcolor="yellow" strokecolor="red" strokeweight="3pt">
              <v:fill color2="black [3200]"/>
              <v:shadow on="t" type="perspective" color="#999 [1296]" opacity=".5" origin=",.5" offset="0,0" matrix=",-56756f,,.5"/>
              <v:textbox style="mso-next-textbox:#_x0000_s1028">
                <w:txbxContent>
                  <w:p w:rsidR="00A64BD6" w:rsidRDefault="00A64BD6" w:rsidP="00A64BD6">
                    <w:r>
                      <w:t>1</w:t>
                    </w:r>
                  </w:p>
                </w:txbxContent>
              </v:textbox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029" type="#_x0000_t183" style="position:absolute;left:1140;top:4135;width:489;height:449" fillcolor="#00b0f0" strokecolor="red"/>
            <v:shape id="_x0000_s1030" type="#_x0000_t109" style="position:absolute;left:1219;top:2910;width:663;height:323" fillcolor="#f79646 [3209]" stroked="f" strokeweight="0">
              <v:fill color2="#df6a09 [2377]" focusposition=".5,.5" focussize="" focus="100%" type="gradientRadial"/>
              <v:shadow on="t" type="perspective" color="#974706 [1609]" offset="1pt" offset2="-3pt"/>
            </v:shape>
          </v:group>
        </w:pict>
      </w:r>
      <w:r w:rsidR="00A64BD6" w:rsidRPr="00442BC3">
        <w:rPr>
          <w:rFonts w:ascii="Times New Roman" w:hAnsi="Times New Roman"/>
          <w:szCs w:val="24"/>
        </w:rPr>
        <w:t>-жилая застройка</w:t>
      </w:r>
    </w:p>
    <w:p w:rsidR="00A64BD6" w:rsidRPr="00442BC3" w:rsidRDefault="00A64BD6" w:rsidP="00A64BD6">
      <w:pPr>
        <w:ind w:firstLine="708"/>
        <w:rPr>
          <w:rFonts w:ascii="Times New Roman" w:hAnsi="Times New Roman"/>
          <w:szCs w:val="24"/>
        </w:rPr>
      </w:pPr>
      <w:r w:rsidRPr="00442BC3">
        <w:rPr>
          <w:rFonts w:ascii="Times New Roman" w:hAnsi="Times New Roman"/>
          <w:szCs w:val="24"/>
        </w:rPr>
        <w:t>-направление безопасного движения детей</w:t>
      </w:r>
    </w:p>
    <w:p w:rsidR="00A64BD6" w:rsidRPr="00442BC3" w:rsidRDefault="00A64BD6" w:rsidP="00A64BD6">
      <w:pPr>
        <w:ind w:firstLine="708"/>
        <w:rPr>
          <w:rFonts w:ascii="Times New Roman" w:hAnsi="Times New Roman"/>
          <w:szCs w:val="24"/>
        </w:rPr>
      </w:pPr>
      <w:r w:rsidRPr="00442BC3">
        <w:rPr>
          <w:rFonts w:ascii="Times New Roman" w:hAnsi="Times New Roman"/>
          <w:szCs w:val="24"/>
        </w:rPr>
        <w:t xml:space="preserve">- спортивная детская площадка </w:t>
      </w:r>
    </w:p>
    <w:p w:rsidR="00A64BD6" w:rsidRPr="00442BC3" w:rsidRDefault="00A64BD6" w:rsidP="00A64BD6">
      <w:pPr>
        <w:ind w:firstLine="708"/>
        <w:rPr>
          <w:rFonts w:ascii="Times New Roman" w:hAnsi="Times New Roman"/>
          <w:szCs w:val="24"/>
        </w:rPr>
      </w:pPr>
      <w:r w:rsidRPr="00442BC3">
        <w:rPr>
          <w:rFonts w:ascii="Times New Roman" w:hAnsi="Times New Roman"/>
          <w:szCs w:val="24"/>
        </w:rPr>
        <w:t>-  спортзал</w:t>
      </w:r>
    </w:p>
    <w:p w:rsidR="00A64BD6" w:rsidRDefault="00A64BD6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932737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2737">
        <w:rPr>
          <w:noProof/>
        </w:rPr>
        <w:pict>
          <v:rect id="_x0000_s1035" style="position:absolute;left:0;text-align:left;margin-left:160.95pt;margin-top:167.1pt;width:152.55pt;height:77.75pt;z-index:251667456" fillcolor="#d8d8d8 [2732]" strokeweight="2.25pt">
            <v:textbox>
              <w:txbxContent>
                <w:p w:rsidR="00A64BD6" w:rsidRPr="002915BA" w:rsidRDefault="00A64BD6" w:rsidP="00A64BD6">
                  <w:pPr>
                    <w:jc w:val="center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2915BA">
                    <w:rPr>
                      <w:rFonts w:ascii="Times New Roman" w:hAnsi="Times New Roman"/>
                      <w:b/>
                      <w:sz w:val="28"/>
                    </w:rPr>
                    <w:t>МКОУ «</w:t>
                  </w:r>
                  <w:proofErr w:type="spellStart"/>
                  <w:r w:rsidRPr="002915BA">
                    <w:rPr>
                      <w:rFonts w:ascii="Times New Roman" w:hAnsi="Times New Roman"/>
                      <w:b/>
                      <w:sz w:val="28"/>
                    </w:rPr>
                    <w:t>Проточинская</w:t>
                  </w:r>
                  <w:proofErr w:type="spellEnd"/>
                  <w:r w:rsidRPr="002915BA">
                    <w:rPr>
                      <w:rFonts w:ascii="Times New Roman" w:hAnsi="Times New Roman"/>
                      <w:b/>
                      <w:sz w:val="28"/>
                    </w:rPr>
                    <w:t xml:space="preserve"> СОШ»</w:t>
                  </w:r>
                </w:p>
              </w:txbxContent>
            </v:textbox>
          </v:rect>
        </w:pict>
      </w:r>
      <w:r w:rsidR="00A64BD6">
        <w:rPr>
          <w:rFonts w:ascii="Times New Roman CYR" w:hAnsi="Times New Roman CYR" w:cs="Times New Roman CYR"/>
          <w:b/>
          <w:noProof/>
          <w:sz w:val="28"/>
          <w:szCs w:val="28"/>
        </w:rPr>
        <w:drawing>
          <wp:inline distT="0" distB="0" distL="0" distR="0">
            <wp:extent cx="5638800" cy="4019550"/>
            <wp:effectExtent l="19050" t="0" r="0" b="0"/>
            <wp:docPr id="3" name="Рисунок 8" descr="схема движ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хема движения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A64BD6" w:rsidRPr="002915BA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6"/>
          <w:szCs w:val="24"/>
        </w:rPr>
      </w:pPr>
      <w:r w:rsidRPr="002915BA">
        <w:rPr>
          <w:rFonts w:ascii="Times New Roman CYR" w:hAnsi="Times New Roman CYR" w:cs="Times New Roman CYR"/>
          <w:b/>
          <w:iCs/>
          <w:sz w:val="26"/>
          <w:szCs w:val="24"/>
        </w:rPr>
        <w:t>Условные обозначения</w:t>
      </w:r>
    </w:p>
    <w:p w:rsidR="00A64BD6" w:rsidRPr="002915BA" w:rsidRDefault="00932737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932737">
        <w:rPr>
          <w:noProof/>
        </w:rPr>
        <w:pict>
          <v:shape id="_x0000_s1031" type="#_x0000_t183" style="position:absolute;margin-left:5.4pt;margin-top:14.5pt;width:21.9pt;height:20.75pt;z-index:251663360" fillcolor="yellow" strokecolor="red"/>
        </w:pict>
      </w:r>
    </w:p>
    <w:p w:rsidR="00A64BD6" w:rsidRPr="002915BA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 w:rsidRPr="002915BA">
        <w:rPr>
          <w:rFonts w:ascii="Times New Roman CYR" w:hAnsi="Times New Roman CYR" w:cs="Times New Roman CYR"/>
          <w:sz w:val="24"/>
          <w:szCs w:val="24"/>
        </w:rPr>
        <w:t xml:space="preserve">- искусственное освещение </w:t>
      </w:r>
    </w:p>
    <w:p w:rsidR="00A64BD6" w:rsidRPr="002915BA" w:rsidRDefault="00932737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932737">
        <w:rPr>
          <w:noProof/>
        </w:rPr>
        <w:pict>
          <v:shape id="_x0000_s1033" type="#_x0000_t32" style="position:absolute;margin-left:2.5pt;margin-top:27.25pt;width:24.8pt;height:.05pt;flip:x;z-index:251665408" o:connectortype="straight" strokecolor="red" strokeweight="2.25pt">
            <v:stroke dashstyle="1 1" endarrow="block"/>
          </v:shape>
        </w:pict>
      </w:r>
    </w:p>
    <w:p w:rsidR="00A64BD6" w:rsidRPr="002915BA" w:rsidRDefault="00932737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 w:rsidRPr="00932737">
        <w:rPr>
          <w:noProof/>
        </w:rPr>
        <w:pict>
          <v:shape id="_x0000_s1032" type="#_x0000_t32" style="position:absolute;left:0;text-align:left;margin-left:2.5pt;margin-top:2.55pt;width:24.8pt;height:.05pt;z-index:251664384" o:connectortype="straight" strokecolor="#0070c0" strokeweight="2.25pt">
            <v:stroke dashstyle="1 1" endarrow="block"/>
          </v:shape>
        </w:pict>
      </w:r>
      <w:r w:rsidR="00A64BD6" w:rsidRPr="002915BA">
        <w:rPr>
          <w:rFonts w:ascii="Times New Roman CYR" w:hAnsi="Times New Roman CYR" w:cs="Times New Roman CYR"/>
          <w:sz w:val="24"/>
          <w:szCs w:val="24"/>
        </w:rPr>
        <w:t>- движение учащихся</w:t>
      </w:r>
    </w:p>
    <w:p w:rsidR="00A64BD6" w:rsidRPr="002915BA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A64BD6" w:rsidRPr="002915BA" w:rsidRDefault="00932737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rPr>
          <w:rFonts w:ascii="Times New Roman CYR" w:hAnsi="Times New Roman CYR" w:cs="Times New Roman CYR"/>
          <w:sz w:val="24"/>
          <w:szCs w:val="24"/>
        </w:rPr>
      </w:pPr>
      <w:r w:rsidRPr="00932737">
        <w:rPr>
          <w:noProof/>
        </w:rPr>
        <w:pict>
          <v:shape id="_x0000_s1034" type="#_x0000_t32" style="position:absolute;left:0;text-align:left;margin-left:-2.7pt;margin-top:8.35pt;width:30pt;height:.05pt;z-index:251666432" o:connectortype="straight" strokeweight="2.25pt">
            <v:stroke endarrow="block"/>
          </v:shape>
        </w:pict>
      </w:r>
      <w:r w:rsidR="00A64BD6" w:rsidRPr="002915BA">
        <w:rPr>
          <w:rFonts w:ascii="Times New Roman CYR" w:hAnsi="Times New Roman CYR" w:cs="Times New Roman CYR"/>
          <w:sz w:val="24"/>
          <w:szCs w:val="24"/>
        </w:rPr>
        <w:t>- движение транспорта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780F18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3. Маршруты движения организованных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групп детей от образовательной организации к стадиону, парку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или спортивно-оздоровительному комплексу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1C6073" w:rsidRDefault="00780F18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067426" cy="3267075"/>
            <wp:effectExtent l="19050" t="0" r="9524" b="0"/>
            <wp:docPr id="1" name="Рисунок 1" descr="C:\Users\Директор\Desktop\пдд\схема движения до соц обьек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дд\схема движения до соц обьектов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6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073" w:rsidRDefault="001C6073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853411" w:rsidRPr="002915BA" w:rsidRDefault="00853411" w:rsidP="0085341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6"/>
          <w:szCs w:val="24"/>
        </w:rPr>
      </w:pPr>
      <w:r w:rsidRPr="002915BA">
        <w:rPr>
          <w:rFonts w:ascii="Times New Roman CYR" w:hAnsi="Times New Roman CYR" w:cs="Times New Roman CYR"/>
          <w:b/>
          <w:iCs/>
          <w:sz w:val="26"/>
          <w:szCs w:val="24"/>
        </w:rPr>
        <w:t>Условные обозначения</w:t>
      </w:r>
    </w:p>
    <w:p w:rsidR="00853411" w:rsidRDefault="00853411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80F18" w:rsidRPr="00853411" w:rsidRDefault="00932737" w:rsidP="00780F18">
      <w:pPr>
        <w:tabs>
          <w:tab w:val="left" w:pos="12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6"/>
          <w:szCs w:val="28"/>
        </w:rPr>
      </w:pPr>
      <w:r w:rsidRPr="00932737">
        <w:rPr>
          <w:rFonts w:ascii="Times New Roman CYR" w:hAnsi="Times New Roman CYR" w:cs="Times New Roman CYR"/>
          <w:b/>
          <w:bCs/>
          <w:noProof/>
          <w:sz w:val="28"/>
          <w:szCs w:val="28"/>
        </w:rPr>
        <w:pict>
          <v:shape id="_x0000_s1040" type="#_x0000_t32" style="position:absolute;margin-left:7.95pt;margin-top:6.85pt;width:40.5pt;height:.75pt;z-index:251671552" o:connectortype="straight" strokecolor="#c00000" strokeweight="4.5pt">
            <v:stroke dashstyle="1 1" endarrow="block"/>
          </v:shape>
        </w:pict>
      </w:r>
      <w:r w:rsidR="00780F18">
        <w:rPr>
          <w:rFonts w:ascii="Times New Roman CYR" w:hAnsi="Times New Roman CYR" w:cs="Times New Roman CYR"/>
          <w:b/>
          <w:bCs/>
          <w:sz w:val="28"/>
          <w:szCs w:val="28"/>
        </w:rPr>
        <w:tab/>
        <w:t xml:space="preserve">  </w:t>
      </w:r>
      <w:r w:rsidR="00780F18" w:rsidRPr="00853411">
        <w:rPr>
          <w:rFonts w:ascii="Times New Roman CYR" w:hAnsi="Times New Roman CYR" w:cs="Times New Roman CYR"/>
          <w:bCs/>
          <w:sz w:val="26"/>
          <w:szCs w:val="28"/>
        </w:rPr>
        <w:t>- движение групп детей</w:t>
      </w:r>
    </w:p>
    <w:p w:rsidR="00780F18" w:rsidRPr="00853411" w:rsidRDefault="00932737" w:rsidP="00780F18">
      <w:pPr>
        <w:tabs>
          <w:tab w:val="left" w:pos="124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6"/>
          <w:szCs w:val="28"/>
        </w:rPr>
      </w:pPr>
      <w:r>
        <w:rPr>
          <w:rFonts w:ascii="Times New Roman CYR" w:hAnsi="Times New Roman CYR" w:cs="Times New Roman CYR"/>
          <w:bCs/>
          <w:noProof/>
          <w:sz w:val="26"/>
          <w:szCs w:val="28"/>
        </w:rPr>
        <w:pict>
          <v:shape id="_x0000_s1041" type="#_x0000_t183" style="position:absolute;margin-left:13.95pt;margin-top:9.55pt;width:26.25pt;height:23.25pt;z-index:251672576" fillcolor="red" strokecolor="#00b0f0"/>
        </w:pict>
      </w:r>
    </w:p>
    <w:p w:rsidR="001C6073" w:rsidRPr="00853411" w:rsidRDefault="00780F18" w:rsidP="00780F18">
      <w:pPr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6"/>
          <w:szCs w:val="28"/>
        </w:rPr>
      </w:pPr>
      <w:r w:rsidRPr="00853411">
        <w:rPr>
          <w:rFonts w:ascii="Times New Roman CYR" w:hAnsi="Times New Roman CYR" w:cs="Times New Roman CYR"/>
          <w:bCs/>
          <w:sz w:val="26"/>
          <w:szCs w:val="28"/>
        </w:rPr>
        <w:tab/>
        <w:t>- детская площадка</w:t>
      </w:r>
    </w:p>
    <w:p w:rsidR="00780F18" w:rsidRPr="00853411" w:rsidRDefault="00932737" w:rsidP="00780F18">
      <w:pPr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6"/>
          <w:szCs w:val="28"/>
        </w:rPr>
      </w:pPr>
      <w:r>
        <w:rPr>
          <w:rFonts w:ascii="Times New Roman CYR" w:hAnsi="Times New Roman CYR" w:cs="Times New Roman CYR"/>
          <w:bCs/>
          <w:noProof/>
          <w:sz w:val="26"/>
          <w:szCs w:val="28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42" type="#_x0000_t96" style="position:absolute;margin-left:15.45pt;margin-top:15.6pt;width:24.75pt;height:23.25pt;z-index:251673600"/>
        </w:pict>
      </w:r>
    </w:p>
    <w:p w:rsidR="00780F18" w:rsidRPr="00853411" w:rsidRDefault="00780F18" w:rsidP="00780F18">
      <w:pPr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6"/>
          <w:szCs w:val="28"/>
        </w:rPr>
      </w:pPr>
      <w:r w:rsidRPr="00853411">
        <w:rPr>
          <w:rFonts w:ascii="Times New Roman CYR" w:hAnsi="Times New Roman CYR" w:cs="Times New Roman CYR"/>
          <w:bCs/>
          <w:sz w:val="26"/>
          <w:szCs w:val="28"/>
        </w:rPr>
        <w:tab/>
        <w:t>- отметка о пребывании к месту назначения</w:t>
      </w:r>
    </w:p>
    <w:p w:rsidR="00780F18" w:rsidRPr="00780F18" w:rsidRDefault="00780F18" w:rsidP="00780F18">
      <w:pPr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Cs/>
          <w:sz w:val="28"/>
          <w:szCs w:val="28"/>
        </w:rPr>
      </w:pPr>
    </w:p>
    <w:p w:rsidR="00780F18" w:rsidRDefault="00780F18" w:rsidP="00780F18">
      <w:pPr>
        <w:tabs>
          <w:tab w:val="left" w:pos="1425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64BD6" w:rsidRDefault="00A64BD6" w:rsidP="00A64BD6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 территории  МКОУ «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Проточинская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СОШ» въезд  и движение  транспортных средств на территории образовательной организации  отсутствует. </w:t>
      </w: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II. Информация об обеспечении безопасности перевозок детей специальным транспортным средством (автобусом).</w:t>
      </w:r>
    </w:p>
    <w:p w:rsidR="00853411" w:rsidRPr="00A64BD6" w:rsidRDefault="00853411" w:rsidP="00A64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Pr="008843E7" w:rsidRDefault="00A64BD6" w:rsidP="006440E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843E7">
        <w:rPr>
          <w:rFonts w:ascii="Times New Roman CYR" w:hAnsi="Times New Roman CYR" w:cs="Times New Roman CYR"/>
          <w:b/>
          <w:bCs/>
          <w:sz w:val="28"/>
          <w:szCs w:val="28"/>
        </w:rPr>
        <w:t>Маршрут движения автобуса образовательной организации</w:t>
      </w:r>
      <w:proofErr w:type="gramStart"/>
      <w:r w:rsidRPr="008843E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proofErr w:type="gramEnd"/>
    </w:p>
    <w:p w:rsidR="00A64BD6" w:rsidRDefault="00A64BD6" w:rsidP="00A64BD6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Pr="008843E7" w:rsidRDefault="00A64BD6" w:rsidP="00A64BD6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МКОУ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Проточинская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СОШ» автобус отсутствует.</w:t>
      </w: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64BD6" w:rsidRPr="00853411" w:rsidRDefault="00A64BD6" w:rsidP="00853411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853411">
        <w:rPr>
          <w:rFonts w:ascii="Times New Roman CYR" w:hAnsi="Times New Roman CYR" w:cs="Times New Roman CYR"/>
          <w:b/>
          <w:bCs/>
          <w:sz w:val="28"/>
          <w:szCs w:val="28"/>
        </w:rPr>
        <w:t>Безопасное расположение остановки автобуса</w:t>
      </w:r>
    </w:p>
    <w:p w:rsidR="00A64BD6" w:rsidRDefault="00A64BD6" w:rsidP="00853411">
      <w:pPr>
        <w:autoSpaceDE w:val="0"/>
        <w:autoSpaceDN w:val="0"/>
        <w:adjustRightInd w:val="0"/>
        <w:spacing w:after="0" w:line="240" w:lineRule="auto"/>
        <w:ind w:left="2136" w:firstLine="69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 образовательной организации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Pr="005F30FC" w:rsidRDefault="00A64BD6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5F30FC">
        <w:rPr>
          <w:rFonts w:ascii="Times New Roman CYR" w:hAnsi="Times New Roman CYR" w:cs="Times New Roman CYR"/>
          <w:bCs/>
          <w:sz w:val="28"/>
          <w:szCs w:val="28"/>
        </w:rPr>
        <w:t xml:space="preserve">У МКОУ « </w:t>
      </w:r>
      <w:proofErr w:type="spellStart"/>
      <w:r w:rsidRPr="005F30FC">
        <w:rPr>
          <w:rFonts w:ascii="Times New Roman CYR" w:hAnsi="Times New Roman CYR" w:cs="Times New Roman CYR"/>
          <w:bCs/>
          <w:sz w:val="28"/>
          <w:szCs w:val="28"/>
        </w:rPr>
        <w:t>Проточинская</w:t>
      </w:r>
      <w:proofErr w:type="spellEnd"/>
      <w:r w:rsidRPr="005F30FC">
        <w:rPr>
          <w:rFonts w:ascii="Times New Roman CYR" w:hAnsi="Times New Roman CYR" w:cs="Times New Roman CYR"/>
          <w:bCs/>
          <w:sz w:val="28"/>
          <w:szCs w:val="28"/>
        </w:rPr>
        <w:t xml:space="preserve"> СОШ»  остановки автобуса  отсутствуют.</w:t>
      </w:r>
    </w:p>
    <w:p w:rsidR="00A64BD6" w:rsidRDefault="00A64BD6" w:rsidP="00C36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Приложение</w:t>
      </w:r>
    </w:p>
    <w:p w:rsidR="00853411" w:rsidRPr="00C364E6" w:rsidRDefault="00853411" w:rsidP="00C364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План-схема пути движения транспортных средств и детей </w:t>
      </w:r>
    </w:p>
    <w:p w:rsidR="00A64BD6" w:rsidRDefault="00A64BD6" w:rsidP="00A64BD6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при проведении дорожных ремонтно-строительных работ вблизи образовательной организации</w:t>
      </w:r>
      <w:r w:rsidR="00853411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A64BD6" w:rsidRDefault="00A64BD6" w:rsidP="00A64B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11430</wp:posOffset>
            </wp:positionV>
            <wp:extent cx="6191885" cy="4837430"/>
            <wp:effectExtent l="19050" t="0" r="0" b="0"/>
            <wp:wrapThrough wrapText="bothSides">
              <wp:wrapPolygon edited="0">
                <wp:start x="-66" y="0"/>
                <wp:lineTo x="-66" y="21521"/>
                <wp:lineTo x="21598" y="21521"/>
                <wp:lineTo x="21598" y="0"/>
                <wp:lineTo x="-66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83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411" w:rsidRDefault="00853411" w:rsidP="0085341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6"/>
          <w:szCs w:val="24"/>
        </w:rPr>
      </w:pPr>
      <w:r w:rsidRPr="002915BA">
        <w:rPr>
          <w:rFonts w:ascii="Times New Roman CYR" w:hAnsi="Times New Roman CYR" w:cs="Times New Roman CYR"/>
          <w:b/>
          <w:iCs/>
          <w:sz w:val="26"/>
          <w:szCs w:val="24"/>
        </w:rPr>
        <w:t>Условные обозначения</w:t>
      </w:r>
    </w:p>
    <w:p w:rsidR="00A64BD6" w:rsidRPr="00853411" w:rsidRDefault="00932737" w:rsidP="0085341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6"/>
          <w:szCs w:val="24"/>
        </w:rPr>
      </w:pPr>
      <w:r w:rsidRPr="00932737">
        <w:rPr>
          <w:noProof/>
        </w:rPr>
        <w:pict>
          <v:rect id="_x0000_s1036" style="position:absolute;margin-left:8.45pt;margin-top:13.4pt;width:58.6pt;height:15.9pt;z-index:251668480" fillcolor="#ffc000"/>
        </w:pict>
      </w:r>
    </w:p>
    <w:p w:rsidR="00A64BD6" w:rsidRPr="00853411" w:rsidRDefault="00A64BD6" w:rsidP="00A64BD6">
      <w:pPr>
        <w:tabs>
          <w:tab w:val="left" w:pos="1457"/>
        </w:tabs>
        <w:rPr>
          <w:rFonts w:ascii="Times New Roman CYR" w:hAnsi="Times New Roman CYR" w:cs="Times New Roman CYR"/>
          <w:sz w:val="26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853411">
        <w:rPr>
          <w:rFonts w:ascii="Times New Roman CYR" w:hAnsi="Times New Roman CYR" w:cs="Times New Roman CYR"/>
          <w:sz w:val="26"/>
          <w:szCs w:val="28"/>
        </w:rPr>
        <w:t>- временная пешеходная дорожка</w:t>
      </w:r>
    </w:p>
    <w:p w:rsidR="00A64BD6" w:rsidRPr="00853411" w:rsidRDefault="00932737" w:rsidP="00A64BD6">
      <w:pPr>
        <w:tabs>
          <w:tab w:val="left" w:pos="1557"/>
        </w:tabs>
        <w:rPr>
          <w:rFonts w:ascii="Times New Roman CYR" w:hAnsi="Times New Roman CYR" w:cs="Times New Roman CYR"/>
          <w:sz w:val="26"/>
          <w:szCs w:val="28"/>
        </w:rPr>
      </w:pPr>
      <w:r w:rsidRPr="00932737">
        <w:rPr>
          <w:noProof/>
          <w:sz w:val="20"/>
        </w:rPr>
        <w:pict>
          <v:shape id="_x0000_s1038" type="#_x0000_t32" style="position:absolute;margin-left:15.4pt;margin-top:16.1pt;width:36pt;height:0;flip:x;z-index:251670528" o:connectortype="straight" strokecolor="#002060" strokeweight="3pt">
            <v:stroke dashstyle="1 1" endarrow="block"/>
          </v:shape>
        </w:pict>
      </w:r>
      <w:r w:rsidRPr="00932737">
        <w:rPr>
          <w:noProof/>
          <w:sz w:val="20"/>
        </w:rPr>
        <w:pict>
          <v:shape id="_x0000_s1037" type="#_x0000_t32" style="position:absolute;margin-left:12.9pt;margin-top:3.6pt;width:40.2pt;height:0;z-index:251669504" o:connectortype="straight" strokecolor="red" strokeweight="3pt">
            <v:stroke dashstyle="1 1" endarrow="block"/>
          </v:shape>
        </w:pict>
      </w:r>
      <w:r w:rsidR="00A64BD6" w:rsidRPr="00853411">
        <w:rPr>
          <w:rFonts w:ascii="Times New Roman CYR" w:hAnsi="Times New Roman CYR" w:cs="Times New Roman CYR"/>
          <w:sz w:val="26"/>
          <w:szCs w:val="28"/>
        </w:rPr>
        <w:tab/>
        <w:t>- рекомендуемое направление движения пешеходов</w:t>
      </w:r>
    </w:p>
    <w:p w:rsidR="00A64BD6" w:rsidRPr="003A3602" w:rsidRDefault="00A64BD6" w:rsidP="00A64BD6">
      <w:pPr>
        <w:tabs>
          <w:tab w:val="left" w:pos="1457"/>
        </w:tabs>
        <w:rPr>
          <w:rFonts w:ascii="Times New Roman CYR" w:hAnsi="Times New Roman CYR" w:cs="Times New Roman CYR"/>
          <w:sz w:val="28"/>
          <w:szCs w:val="28"/>
        </w:rPr>
      </w:pPr>
    </w:p>
    <w:p w:rsidR="00A64BD6" w:rsidRDefault="00A64BD6" w:rsidP="00A64BD6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853411" w:rsidRDefault="00853411" w:rsidP="00A64BD6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</w:p>
    <w:p w:rsidR="00853411" w:rsidRDefault="00853411" w:rsidP="00A64BD6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</w:p>
    <w:p w:rsidR="00853411" w:rsidRDefault="00853411" w:rsidP="00A64BD6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</w:p>
    <w:p w:rsidR="00853411" w:rsidRPr="00853411" w:rsidRDefault="00853411" w:rsidP="00853411">
      <w:pPr>
        <w:pStyle w:val="a3"/>
        <w:tabs>
          <w:tab w:val="left" w:pos="9639"/>
        </w:tabs>
        <w:autoSpaceDE w:val="0"/>
        <w:autoSpaceDN w:val="0"/>
        <w:adjustRightInd w:val="0"/>
        <w:spacing w:after="0" w:line="240" w:lineRule="auto"/>
        <w:ind w:left="633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853411">
        <w:rPr>
          <w:rFonts w:ascii="Times New Roman CYR" w:hAnsi="Times New Roman CYR" w:cs="Times New Roman CYR"/>
          <w:b/>
          <w:sz w:val="28"/>
          <w:szCs w:val="28"/>
        </w:rPr>
        <w:lastRenderedPageBreak/>
        <w:t xml:space="preserve">2. Информация по </w:t>
      </w:r>
      <w:r>
        <w:rPr>
          <w:rFonts w:ascii="Times New Roman CYR" w:hAnsi="Times New Roman CYR" w:cs="Times New Roman CYR"/>
          <w:b/>
          <w:sz w:val="28"/>
          <w:szCs w:val="28"/>
        </w:rPr>
        <w:t>уголкам  дорожной  безопасности.</w:t>
      </w:r>
    </w:p>
    <w:p w:rsidR="00853411" w:rsidRDefault="008009DA" w:rsidP="00A64BD6">
      <w:pPr>
        <w:tabs>
          <w:tab w:val="left" w:pos="1557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313690</wp:posOffset>
            </wp:positionV>
            <wp:extent cx="3202305" cy="2171700"/>
            <wp:effectExtent l="19050" t="0" r="0" b="0"/>
            <wp:wrapThrough wrapText="bothSides">
              <wp:wrapPolygon edited="0">
                <wp:start x="-128" y="0"/>
                <wp:lineTo x="-128" y="21411"/>
                <wp:lineTo x="21587" y="21411"/>
                <wp:lineTo x="21587" y="0"/>
                <wp:lineTo x="-128" y="0"/>
              </wp:wrapPolygon>
            </wp:wrapThrough>
            <wp:docPr id="12" name="Рисунок 8" descr="IMG_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5.JPG"/>
                    <pic:cNvPicPr/>
                  </pic:nvPicPr>
                  <pic:blipFill>
                    <a:blip r:embed="rId9" cstate="print"/>
                    <a:srcRect l="166" r="4007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11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313690</wp:posOffset>
            </wp:positionV>
            <wp:extent cx="3180715" cy="2171700"/>
            <wp:effectExtent l="19050" t="0" r="635" b="0"/>
            <wp:wrapThrough wrapText="bothSides">
              <wp:wrapPolygon edited="0">
                <wp:start x="-129" y="0"/>
                <wp:lineTo x="-129" y="21411"/>
                <wp:lineTo x="21604" y="21411"/>
                <wp:lineTo x="21604" y="0"/>
                <wp:lineTo x="-129" y="0"/>
              </wp:wrapPolygon>
            </wp:wrapThrough>
            <wp:docPr id="10" name="Рисунок 7" descr="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4.JPG"/>
                    <pic:cNvPicPr/>
                  </pic:nvPicPr>
                  <pic:blipFill>
                    <a:blip r:embed="rId10" cstate="print"/>
                    <a:srcRect l="2084" t="10256" r="2511" b="5556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9DA" w:rsidRDefault="008009DA" w:rsidP="008009DA">
      <w:pPr>
        <w:tabs>
          <w:tab w:val="left" w:pos="2820"/>
          <w:tab w:val="left" w:pos="5535"/>
        </w:tabs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476250</wp:posOffset>
            </wp:positionV>
            <wp:extent cx="3185160" cy="2457450"/>
            <wp:effectExtent l="19050" t="0" r="0" b="0"/>
            <wp:wrapThrough wrapText="bothSides">
              <wp:wrapPolygon edited="0">
                <wp:start x="-129" y="0"/>
                <wp:lineTo x="-129" y="21433"/>
                <wp:lineTo x="21574" y="21433"/>
                <wp:lineTo x="21574" y="0"/>
                <wp:lineTo x="-129" y="0"/>
              </wp:wrapPolygon>
            </wp:wrapThrough>
            <wp:docPr id="14" name="Рисунок 6" descr="IMG_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2.JPG"/>
                    <pic:cNvPicPr/>
                  </pic:nvPicPr>
                  <pic:blipFill>
                    <a:blip r:embed="rId11" cstate="print"/>
                    <a:srcRect l="1443" t="2350" r="347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476250</wp:posOffset>
            </wp:positionV>
            <wp:extent cx="3180715" cy="2457450"/>
            <wp:effectExtent l="19050" t="0" r="635" b="0"/>
            <wp:wrapThrough wrapText="bothSides">
              <wp:wrapPolygon edited="0">
                <wp:start x="-129" y="0"/>
                <wp:lineTo x="-129" y="21433"/>
                <wp:lineTo x="21604" y="21433"/>
                <wp:lineTo x="21604" y="0"/>
                <wp:lineTo x="-129" y="0"/>
              </wp:wrapPolygon>
            </wp:wrapThrough>
            <wp:docPr id="13" name="Рисунок 5" descr="IMG_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1.JPG"/>
                    <pic:cNvPicPr/>
                  </pic:nvPicPr>
                  <pic:blipFill>
                    <a:blip r:embed="rId12" cstate="print"/>
                    <a:srcRect l="3528" t="5342" r="1069"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11">
        <w:rPr>
          <w:rFonts w:ascii="Times New Roman CYR" w:hAnsi="Times New Roman CYR" w:cs="Times New Roman CYR"/>
          <w:sz w:val="28"/>
          <w:szCs w:val="28"/>
        </w:rPr>
        <w:t>Рис. 1. – информация на стенде</w:t>
      </w:r>
      <w:r w:rsidR="00853411">
        <w:rPr>
          <w:rFonts w:ascii="Times New Roman CYR" w:hAnsi="Times New Roman CYR" w:cs="Times New Roman CYR"/>
          <w:sz w:val="28"/>
          <w:szCs w:val="28"/>
        </w:rPr>
        <w:tab/>
        <w:t>Рис. 2</w:t>
      </w:r>
      <w:r>
        <w:rPr>
          <w:rFonts w:ascii="Times New Roman CYR" w:hAnsi="Times New Roman CYR" w:cs="Times New Roman CYR"/>
          <w:sz w:val="28"/>
          <w:szCs w:val="28"/>
        </w:rPr>
        <w:t>. – расположение стенда в здании школы</w:t>
      </w:r>
    </w:p>
    <w:p w:rsidR="008009DA" w:rsidRDefault="008009DA" w:rsidP="008009DA">
      <w:pPr>
        <w:tabs>
          <w:tab w:val="left" w:pos="5535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3. – информация на стенде</w:t>
      </w:r>
      <w:r>
        <w:rPr>
          <w:rFonts w:ascii="Times New Roman CYR" w:hAnsi="Times New Roman CYR" w:cs="Times New Roman CYR"/>
          <w:sz w:val="28"/>
          <w:szCs w:val="28"/>
        </w:rPr>
        <w:tab/>
        <w:t>Рис. 4. – информация на стенде</w:t>
      </w:r>
    </w:p>
    <w:p w:rsidR="00853411" w:rsidRDefault="008009DA" w:rsidP="008009DA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43180</wp:posOffset>
            </wp:positionV>
            <wp:extent cx="5940425" cy="2600325"/>
            <wp:effectExtent l="19050" t="0" r="3175" b="0"/>
            <wp:wrapThrough wrapText="bothSides">
              <wp:wrapPolygon edited="0">
                <wp:start x="-69" y="0"/>
                <wp:lineTo x="-69" y="21521"/>
                <wp:lineTo x="21612" y="21521"/>
                <wp:lineTo x="21612" y="0"/>
                <wp:lineTo x="-69" y="0"/>
              </wp:wrapPolygon>
            </wp:wrapThrough>
            <wp:docPr id="15" name="Рисунок 4" descr="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40.JPG"/>
                    <pic:cNvPicPr/>
                  </pic:nvPicPr>
                  <pic:blipFill>
                    <a:blip r:embed="rId13" cstate="print"/>
                    <a:srcRect t="11966" b="207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09DA" w:rsidRDefault="008009DA" w:rsidP="008009DA">
      <w:pPr>
        <w:rPr>
          <w:rFonts w:ascii="Times New Roman CYR" w:hAnsi="Times New Roman CYR" w:cs="Times New Roman CYR"/>
          <w:sz w:val="28"/>
          <w:szCs w:val="28"/>
        </w:rPr>
      </w:pPr>
    </w:p>
    <w:p w:rsidR="008009DA" w:rsidRDefault="008009DA" w:rsidP="008009DA">
      <w:pPr>
        <w:rPr>
          <w:rFonts w:ascii="Times New Roman CYR" w:hAnsi="Times New Roman CYR" w:cs="Times New Roman CYR"/>
          <w:sz w:val="28"/>
          <w:szCs w:val="28"/>
        </w:rPr>
      </w:pPr>
    </w:p>
    <w:p w:rsidR="008009DA" w:rsidRDefault="008009DA" w:rsidP="008009DA">
      <w:pPr>
        <w:rPr>
          <w:rFonts w:ascii="Times New Roman CYR" w:hAnsi="Times New Roman CYR" w:cs="Times New Roman CYR"/>
          <w:sz w:val="28"/>
          <w:szCs w:val="28"/>
        </w:rPr>
      </w:pPr>
    </w:p>
    <w:p w:rsidR="008009DA" w:rsidRPr="008009DA" w:rsidRDefault="008009DA" w:rsidP="008009DA">
      <w:pPr>
        <w:rPr>
          <w:rFonts w:ascii="Times New Roman CYR" w:hAnsi="Times New Roman CYR" w:cs="Times New Roman CYR"/>
          <w:sz w:val="28"/>
          <w:szCs w:val="28"/>
        </w:rPr>
      </w:pPr>
    </w:p>
    <w:p w:rsidR="00A64BD6" w:rsidRPr="003A3602" w:rsidRDefault="00A64BD6" w:rsidP="00A64BD6">
      <w:pPr>
        <w:rPr>
          <w:rFonts w:ascii="Times New Roman CYR" w:hAnsi="Times New Roman CYR" w:cs="Times New Roman CYR"/>
          <w:sz w:val="28"/>
          <w:szCs w:val="28"/>
        </w:rPr>
      </w:pPr>
    </w:p>
    <w:p w:rsidR="00A64BD6" w:rsidRPr="003A3602" w:rsidRDefault="00A64BD6" w:rsidP="00A64BD6">
      <w:pPr>
        <w:rPr>
          <w:rFonts w:ascii="Times New Roman CYR" w:hAnsi="Times New Roman CYR" w:cs="Times New Roman CYR"/>
          <w:sz w:val="28"/>
          <w:szCs w:val="28"/>
        </w:rPr>
      </w:pPr>
    </w:p>
    <w:p w:rsidR="00EC3A4D" w:rsidRDefault="00EC3A4D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8009DA" w:rsidRDefault="008009DA" w:rsidP="00EC3A4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Рис. 5. – расположение стенда в здании школы</w:t>
      </w:r>
    </w:p>
    <w:p w:rsidR="0090743D" w:rsidRPr="00875567" w:rsidRDefault="008009DA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lastRenderedPageBreak/>
        <w:t xml:space="preserve">Стенды в школе содержат основную информацию по безопасности дорожного движения: </w:t>
      </w:r>
    </w:p>
    <w:p w:rsidR="008009DA" w:rsidRPr="00875567" w:rsidRDefault="008009DA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дорожной безопасности;</w:t>
      </w:r>
    </w:p>
    <w:p w:rsidR="008009DA" w:rsidRPr="00875567" w:rsidRDefault="008009DA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8009DA" w:rsidRPr="00875567" w:rsidRDefault="008009DA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поведения пешеходов на дороге;</w:t>
      </w:r>
    </w:p>
    <w:p w:rsidR="008009DA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личной безопасности;</w:t>
      </w:r>
    </w:p>
    <w:p w:rsidR="00875567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-советы родителям.</w:t>
      </w:r>
    </w:p>
    <w:p w:rsidR="008009DA" w:rsidRPr="00875567" w:rsidRDefault="008009DA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Содержание стендов ориентировано на разную возрастную категорию обучающихся.</w:t>
      </w:r>
    </w:p>
    <w:p w:rsidR="00875567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Имеются плакаты яркие, красочные, с доступной информацией для начальной школы «Советы от  Дяди Степы»</w:t>
      </w:r>
      <w:proofErr w:type="gramStart"/>
      <w:r w:rsidRPr="0087556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875567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 xml:space="preserve">Имеется стенд </w:t>
      </w:r>
      <w:r>
        <w:rPr>
          <w:rFonts w:ascii="Times New Roman" w:hAnsi="Times New Roman" w:cs="Times New Roman"/>
          <w:sz w:val="28"/>
          <w:szCs w:val="28"/>
        </w:rPr>
        <w:t xml:space="preserve"> выполненный учениками</w:t>
      </w:r>
      <w:r w:rsidRPr="00875567">
        <w:rPr>
          <w:rFonts w:ascii="Times New Roman" w:hAnsi="Times New Roman" w:cs="Times New Roman"/>
          <w:sz w:val="28"/>
          <w:szCs w:val="28"/>
        </w:rPr>
        <w:t>, в котором содержится информация:</w:t>
      </w:r>
    </w:p>
    <w:p w:rsidR="00875567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-памятка родителям;</w:t>
      </w:r>
    </w:p>
    <w:p w:rsidR="00875567" w:rsidRP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-дорожные знаки;</w:t>
      </w:r>
    </w:p>
    <w:p w:rsid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5567">
        <w:rPr>
          <w:rFonts w:ascii="Times New Roman" w:hAnsi="Times New Roman" w:cs="Times New Roman"/>
          <w:sz w:val="28"/>
          <w:szCs w:val="28"/>
        </w:rPr>
        <w:t>-правила управления велосипедом.</w:t>
      </w:r>
    </w:p>
    <w:p w:rsidR="00875567" w:rsidRDefault="00875567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стенд «Осторожно, пешеход!», в котором подробно показаны и описаны опасные ситуации на дорогах.</w:t>
      </w:r>
    </w:p>
    <w:p w:rsidR="00154379" w:rsidRDefault="00154379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54379" w:rsidRDefault="00154379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Ссылка  на сайт  школы:     </w:t>
      </w:r>
      <w:hyperlink r:id="rId14" w:history="1">
        <w:r w:rsidRPr="006C1997">
          <w:rPr>
            <w:rStyle w:val="a6"/>
            <w:rFonts w:ascii="Times New Roman" w:hAnsi="Times New Roman" w:cs="Times New Roman"/>
            <w:sz w:val="28"/>
            <w:szCs w:val="28"/>
          </w:rPr>
          <w:t>http://wwwprot-sosh.ucoz.ru/</w:t>
        </w:r>
      </w:hyperlink>
    </w:p>
    <w:p w:rsidR="00154379" w:rsidRDefault="00154379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раздел  сайта Дорожная безопасность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Pr="006C1997">
          <w:rPr>
            <w:rStyle w:val="a6"/>
            <w:rFonts w:ascii="Times New Roman" w:hAnsi="Times New Roman" w:cs="Times New Roman"/>
            <w:sz w:val="28"/>
            <w:szCs w:val="28"/>
          </w:rPr>
          <w:t>http://wwwprot-sosh.ucoz.ru/index/pasport_dorozhnoj_bezopasnosti/0-79</w:t>
        </w:r>
      </w:hyperlink>
    </w:p>
    <w:p w:rsidR="00154379" w:rsidRPr="00875567" w:rsidRDefault="00154379" w:rsidP="008755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54379" w:rsidRPr="00875567" w:rsidSect="000D7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53247"/>
    <w:multiLevelType w:val="hybridMultilevel"/>
    <w:tmpl w:val="29948054"/>
    <w:lvl w:ilvl="0" w:tplc="D7C099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C1BEF"/>
    <w:multiLevelType w:val="hybridMultilevel"/>
    <w:tmpl w:val="D14A98B0"/>
    <w:lvl w:ilvl="0" w:tplc="7BE8163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F2E2E9E"/>
    <w:multiLevelType w:val="singleLevel"/>
    <w:tmpl w:val="1D84D83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3">
    <w:nsid w:val="38CA5523"/>
    <w:multiLevelType w:val="hybridMultilevel"/>
    <w:tmpl w:val="722EB3EA"/>
    <w:lvl w:ilvl="0" w:tplc="95DA33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3D246E"/>
    <w:multiLevelType w:val="singleLevel"/>
    <w:tmpl w:val="A8403B24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5">
    <w:nsid w:val="68100190"/>
    <w:multiLevelType w:val="singleLevel"/>
    <w:tmpl w:val="1D84D83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6">
    <w:nsid w:val="70F11B00"/>
    <w:multiLevelType w:val="hybridMultilevel"/>
    <w:tmpl w:val="E7041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050EA0"/>
    <w:multiLevelType w:val="singleLevel"/>
    <w:tmpl w:val="1D84D838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8">
    <w:nsid w:val="7A125308"/>
    <w:multiLevelType w:val="singleLevel"/>
    <w:tmpl w:val="26DAD47A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A4D"/>
    <w:rsid w:val="000D7048"/>
    <w:rsid w:val="00154379"/>
    <w:rsid w:val="001C6073"/>
    <w:rsid w:val="003A72D7"/>
    <w:rsid w:val="00503FC8"/>
    <w:rsid w:val="005C51E2"/>
    <w:rsid w:val="006440EE"/>
    <w:rsid w:val="00780F18"/>
    <w:rsid w:val="008009DA"/>
    <w:rsid w:val="00853049"/>
    <w:rsid w:val="00853411"/>
    <w:rsid w:val="00875567"/>
    <w:rsid w:val="0090743D"/>
    <w:rsid w:val="00923C4C"/>
    <w:rsid w:val="00932737"/>
    <w:rsid w:val="00A64BD6"/>
    <w:rsid w:val="00A6571F"/>
    <w:rsid w:val="00AE51C0"/>
    <w:rsid w:val="00C364E6"/>
    <w:rsid w:val="00E02952"/>
    <w:rsid w:val="00EC3A4D"/>
    <w:rsid w:val="00ED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#00b0f0"/>
    </o:shapedefaults>
    <o:shapelayout v:ext="edit">
      <o:idmap v:ext="edit" data="1"/>
      <o:rules v:ext="edit">
        <o:r id="V:Rule8" type="connector" idref="#_x0000_s1034"/>
        <o:r id="V:Rule9" type="connector" idref="#_x0000_s1038"/>
        <o:r id="V:Rule10" type="connector" idref="#_x0000_s1033"/>
        <o:r id="V:Rule11" type="connector" idref="#_x0000_s1032"/>
        <o:r id="V:Rule12" type="connector" idref="#_x0000_s1027"/>
        <o:r id="V:Rule13" type="connector" idref="#_x0000_s1037"/>
        <o:r id="V:Rule14" type="connector" idref="#_x0000_s10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4BD6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6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B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5437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prot-sosh.ucoz.ru/index/pasport_dorozhnoj_bezopasnosti/0-79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prot-sosh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11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6</cp:revision>
  <dcterms:created xsi:type="dcterms:W3CDTF">2021-03-25T04:34:00Z</dcterms:created>
  <dcterms:modified xsi:type="dcterms:W3CDTF">2021-04-28T04:40:00Z</dcterms:modified>
</cp:coreProperties>
</file>